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18" w:rsidRDefault="00DB6E18" w:rsidP="00E36335">
      <w:pPr>
        <w:jc w:val="both"/>
        <w:rPr>
          <w:b/>
        </w:rPr>
      </w:pPr>
    </w:p>
    <w:p w:rsidR="00DB6E18" w:rsidRDefault="00DB6E18" w:rsidP="00E36335">
      <w:pPr>
        <w:jc w:val="both"/>
        <w:rPr>
          <w:b/>
        </w:rPr>
      </w:pPr>
    </w:p>
    <w:p w:rsidR="00DB6E18" w:rsidRDefault="00DB6E18" w:rsidP="00E36335">
      <w:pPr>
        <w:jc w:val="both"/>
        <w:rPr>
          <w:b/>
        </w:rPr>
      </w:pPr>
    </w:p>
    <w:p w:rsidR="00DB6E18" w:rsidRDefault="00DB6E18" w:rsidP="00E36335">
      <w:pPr>
        <w:jc w:val="both"/>
        <w:rPr>
          <w:b/>
        </w:rPr>
      </w:pPr>
    </w:p>
    <w:p w:rsidR="00DB6E18" w:rsidRDefault="00DB6E18" w:rsidP="00E36335">
      <w:pPr>
        <w:jc w:val="both"/>
        <w:rPr>
          <w:b/>
        </w:rPr>
      </w:pPr>
    </w:p>
    <w:p w:rsidR="00DB6E18" w:rsidRDefault="00DB6E18" w:rsidP="00E36335">
      <w:pPr>
        <w:jc w:val="both"/>
        <w:rPr>
          <w:b/>
        </w:rPr>
      </w:pPr>
    </w:p>
    <w:p w:rsidR="00FC5BED" w:rsidRDefault="00FC5BED" w:rsidP="00FC5BED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5019869" y="1184988"/>
            <wp:positionH relativeFrom="margin">
              <wp:align>left</wp:align>
            </wp:positionH>
            <wp:positionV relativeFrom="margin">
              <wp:align>top</wp:align>
            </wp:positionV>
            <wp:extent cx="1259840" cy="1259840"/>
            <wp:effectExtent l="0" t="0" r="0" b="0"/>
            <wp:wrapSquare wrapText="bothSides"/>
            <wp:docPr id="1" name="Immagine 1" descr="insieme per sesto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eme per sesto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5BED">
        <w:rPr>
          <w:rFonts w:ascii="Calibri" w:eastAsia="Calibri" w:hAnsi="Calibri" w:cs="Times New Roman"/>
          <w:sz w:val="20"/>
          <w:szCs w:val="20"/>
        </w:rPr>
        <w:t>Al Sindaco</w:t>
      </w:r>
    </w:p>
    <w:p w:rsidR="00FC5BED" w:rsidRPr="00FC5BED" w:rsidRDefault="00FC5BED" w:rsidP="00FC5BED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 Vicesindaco</w:t>
      </w:r>
    </w:p>
    <w:p w:rsidR="00FC5BED" w:rsidRPr="00FC5BED" w:rsidRDefault="00FC5BED" w:rsidP="00FC5BED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FC5BED">
        <w:rPr>
          <w:rFonts w:ascii="Calibri" w:eastAsia="Calibri" w:hAnsi="Calibri" w:cs="Times New Roman"/>
          <w:sz w:val="20"/>
          <w:szCs w:val="20"/>
        </w:rPr>
        <w:t>AI Consiglieri Comunali</w:t>
      </w:r>
    </w:p>
    <w:p w:rsidR="00FC5BED" w:rsidRPr="00FC5BED" w:rsidRDefault="00FC5BED" w:rsidP="00FC5BED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 w:rsidRPr="00FC5BED">
        <w:rPr>
          <w:rFonts w:ascii="Calibri" w:eastAsia="Calibri" w:hAnsi="Calibri" w:cs="Times New Roman"/>
          <w:sz w:val="20"/>
          <w:szCs w:val="20"/>
        </w:rPr>
        <w:t>Al Segretario Comunale</w:t>
      </w:r>
    </w:p>
    <w:p w:rsidR="00FC5BED" w:rsidRPr="00FC5BED" w:rsidRDefault="00FC5BED" w:rsidP="00FC5BED">
      <w:pPr>
        <w:spacing w:after="200" w:line="276" w:lineRule="auto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ndara" w:eastAsia="Times New Roman" w:hAnsi="Candara" w:cs="Times New Roman"/>
          <w:sz w:val="20"/>
          <w:szCs w:val="20"/>
          <w:lang w:eastAsia="it-IT"/>
        </w:rPr>
        <w:t xml:space="preserve">Del </w:t>
      </w:r>
      <w:r w:rsidRPr="00FC5BED">
        <w:rPr>
          <w:rFonts w:ascii="Candara" w:eastAsia="Times New Roman" w:hAnsi="Candara" w:cs="Times New Roman"/>
          <w:sz w:val="20"/>
          <w:szCs w:val="20"/>
          <w:lang w:eastAsia="it-IT"/>
        </w:rPr>
        <w:t>Comune di Sesto Calende</w:t>
      </w:r>
    </w:p>
    <w:p w:rsidR="00DB6E18" w:rsidRDefault="00DB6E18" w:rsidP="00E36335">
      <w:pPr>
        <w:jc w:val="both"/>
        <w:rPr>
          <w:b/>
        </w:rPr>
      </w:pPr>
    </w:p>
    <w:p w:rsidR="00DB6E18" w:rsidRDefault="00DB6E18" w:rsidP="00E36335">
      <w:pPr>
        <w:jc w:val="both"/>
        <w:rPr>
          <w:b/>
        </w:rPr>
      </w:pPr>
    </w:p>
    <w:p w:rsidR="00B36F37" w:rsidRDefault="00B36F37" w:rsidP="00E36335">
      <w:pPr>
        <w:jc w:val="both"/>
      </w:pPr>
      <w:r w:rsidRPr="00B36F37">
        <w:rPr>
          <w:b/>
        </w:rPr>
        <w:t xml:space="preserve">PREMESSO </w:t>
      </w:r>
      <w:r w:rsidR="00E36335" w:rsidRPr="00E36335">
        <w:t>che</w:t>
      </w:r>
      <w:r w:rsidR="00E36335">
        <w:rPr>
          <w:b/>
        </w:rPr>
        <w:t xml:space="preserve"> </w:t>
      </w:r>
      <w:r>
        <w:t xml:space="preserve">la situazione </w:t>
      </w:r>
      <w:r w:rsidR="00E36335">
        <w:t>delle assunzioni dei dipendenti all’interno del palazzo Comunale present</w:t>
      </w:r>
      <w:r w:rsidR="001702A5">
        <w:t>i</w:t>
      </w:r>
      <w:r w:rsidR="00E36335">
        <w:t xml:space="preserve"> situazioni di </w:t>
      </w:r>
      <w:r>
        <w:t xml:space="preserve">criticità </w:t>
      </w:r>
      <w:r w:rsidR="00E36335">
        <w:t xml:space="preserve">stante l’aumento delle richieste di mobilita </w:t>
      </w:r>
    </w:p>
    <w:p w:rsidR="00B36F37" w:rsidRDefault="00B36F37" w:rsidP="00E36335">
      <w:pPr>
        <w:jc w:val="both"/>
      </w:pPr>
      <w:r w:rsidRPr="00B36F37">
        <w:rPr>
          <w:b/>
        </w:rPr>
        <w:t>PREMESSO</w:t>
      </w:r>
      <w:r>
        <w:t xml:space="preserve"> che la pianta dei dipendenti sia sottorganico come evidenziato dal documento “Fabbisogno del personale” con revisione della pianta organica </w:t>
      </w:r>
      <w:r w:rsidR="001702A5">
        <w:t xml:space="preserve">stessa ed </w:t>
      </w:r>
      <w:r w:rsidR="00E36335">
        <w:t>evidenziazione di un numero sottorganico pari a 12 persone</w:t>
      </w:r>
    </w:p>
    <w:p w:rsidR="00E36335" w:rsidRDefault="00E36335" w:rsidP="00E36335">
      <w:pPr>
        <w:jc w:val="both"/>
      </w:pPr>
      <w:r w:rsidRPr="00E36335">
        <w:rPr>
          <w:b/>
        </w:rPr>
        <w:t>PREMESSO</w:t>
      </w:r>
      <w:r>
        <w:t xml:space="preserve"> che quanto sopra porti:</w:t>
      </w:r>
    </w:p>
    <w:p w:rsidR="00E36335" w:rsidRDefault="00E36335" w:rsidP="00E36335">
      <w:pPr>
        <w:pStyle w:val="Paragrafoelenco"/>
        <w:numPr>
          <w:ilvl w:val="0"/>
          <w:numId w:val="1"/>
        </w:numPr>
        <w:jc w:val="both"/>
      </w:pPr>
      <w:r>
        <w:t>ad un sovraccarico di lavoro per i dipendenti</w:t>
      </w:r>
    </w:p>
    <w:p w:rsidR="00B36F37" w:rsidRDefault="00E36335" w:rsidP="00E36335">
      <w:pPr>
        <w:pStyle w:val="Paragrafoelenco"/>
        <w:numPr>
          <w:ilvl w:val="0"/>
          <w:numId w:val="1"/>
        </w:numPr>
        <w:jc w:val="both"/>
      </w:pPr>
      <w:r>
        <w:t>ad</w:t>
      </w:r>
      <w:r w:rsidR="00B36F37">
        <w:t xml:space="preserve"> </w:t>
      </w:r>
      <w:r>
        <w:t xml:space="preserve">una conseguente </w:t>
      </w:r>
      <w:r w:rsidR="00B36F37">
        <w:t xml:space="preserve">riduzione </w:t>
      </w:r>
      <w:r>
        <w:t xml:space="preserve">di </w:t>
      </w:r>
      <w:r w:rsidR="00B36F37">
        <w:t xml:space="preserve">orario </w:t>
      </w:r>
      <w:r>
        <w:t xml:space="preserve">di apertura degli uffici tutti, tranne anagrafe e biblioteca, </w:t>
      </w:r>
      <w:r w:rsidR="00B36F37">
        <w:t xml:space="preserve">con disagi </w:t>
      </w:r>
      <w:r>
        <w:t>per i</w:t>
      </w:r>
      <w:r w:rsidR="00B36F37">
        <w:t xml:space="preserve"> cittadini</w:t>
      </w:r>
    </w:p>
    <w:p w:rsidR="00B36F37" w:rsidRDefault="00B36F37" w:rsidP="00E36335">
      <w:pPr>
        <w:jc w:val="both"/>
      </w:pPr>
      <w:r w:rsidRPr="00B36F37">
        <w:rPr>
          <w:b/>
        </w:rPr>
        <w:t>PREMESSO</w:t>
      </w:r>
      <w:r>
        <w:t xml:space="preserve"> che ci saranno pensionamenti sicuri a breve in posizioni strategiche come autista pullmini e asilo nido</w:t>
      </w:r>
    </w:p>
    <w:p w:rsidR="00B36F37" w:rsidRDefault="00B36F37" w:rsidP="00E36335">
      <w:pPr>
        <w:jc w:val="both"/>
      </w:pPr>
    </w:p>
    <w:p w:rsidR="00B36F37" w:rsidRDefault="00B36F37" w:rsidP="00E36335">
      <w:pPr>
        <w:jc w:val="both"/>
      </w:pPr>
      <w:r w:rsidRPr="00E36335">
        <w:rPr>
          <w:b/>
        </w:rPr>
        <w:t>SI RICHIEDE</w:t>
      </w:r>
      <w:r>
        <w:t xml:space="preserve"> a questa Ammini</w:t>
      </w:r>
      <w:r w:rsidR="00E36335">
        <w:t xml:space="preserve">strazione come intenda procedere </w:t>
      </w:r>
      <w:r w:rsidR="001F00CF">
        <w:t xml:space="preserve">in merito </w:t>
      </w:r>
      <w:r w:rsidR="00E36335">
        <w:t xml:space="preserve">alla sostituzione delle posizioni prossimamente vacanti sia per mobilità che per pensionamenti, in particolare per il servizio trasporti ed asilo nido comunale. </w:t>
      </w:r>
    </w:p>
    <w:p w:rsidR="00FC5BED" w:rsidRDefault="00FC5BED" w:rsidP="00E36335">
      <w:pPr>
        <w:jc w:val="both"/>
      </w:pPr>
    </w:p>
    <w:p w:rsidR="00FC5BED" w:rsidRDefault="00FC5BED" w:rsidP="00E36335">
      <w:pPr>
        <w:jc w:val="both"/>
      </w:pPr>
      <w:r>
        <w:t>Sesto Calende, 16 maggio 2018</w:t>
      </w:r>
    </w:p>
    <w:p w:rsidR="00FC5BED" w:rsidRDefault="00FC5BED" w:rsidP="00E36335">
      <w:pPr>
        <w:jc w:val="both"/>
      </w:pPr>
    </w:p>
    <w:p w:rsidR="00FC5BED" w:rsidRDefault="00FC5BED" w:rsidP="00E36335">
      <w:pPr>
        <w:jc w:val="both"/>
      </w:pPr>
      <w:r>
        <w:t>Per Insieme per Sesto</w:t>
      </w:r>
    </w:p>
    <w:p w:rsidR="00FC5BED" w:rsidRDefault="00FC5BED" w:rsidP="00E36335">
      <w:pPr>
        <w:jc w:val="both"/>
      </w:pPr>
      <w:r>
        <w:t xml:space="preserve">Ugo </w:t>
      </w:r>
      <w:proofErr w:type="spellStart"/>
      <w:r>
        <w:t>Mazzoccato</w:t>
      </w:r>
      <w:proofErr w:type="spellEnd"/>
      <w:r>
        <w:t xml:space="preserve"> Capogruppo</w:t>
      </w:r>
    </w:p>
    <w:p w:rsidR="00FC5BED" w:rsidRDefault="00FC5BED" w:rsidP="00E36335">
      <w:pPr>
        <w:jc w:val="both"/>
      </w:pPr>
      <w:r>
        <w:t>Cristiana Colombo Consigliere</w:t>
      </w:r>
      <w:bookmarkStart w:id="0" w:name="_GoBack"/>
      <w:bookmarkEnd w:id="0"/>
    </w:p>
    <w:sectPr w:rsidR="00FC5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F7467"/>
    <w:multiLevelType w:val="hybridMultilevel"/>
    <w:tmpl w:val="65F83CE2"/>
    <w:lvl w:ilvl="0" w:tplc="4CD882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FC"/>
    <w:rsid w:val="001702A5"/>
    <w:rsid w:val="001F00CF"/>
    <w:rsid w:val="002A053A"/>
    <w:rsid w:val="003D6F29"/>
    <w:rsid w:val="00700112"/>
    <w:rsid w:val="008D7177"/>
    <w:rsid w:val="00A174FE"/>
    <w:rsid w:val="00B36F37"/>
    <w:rsid w:val="00BF7CFC"/>
    <w:rsid w:val="00C06F5E"/>
    <w:rsid w:val="00DB6E18"/>
    <w:rsid w:val="00DE3EE6"/>
    <w:rsid w:val="00E36335"/>
    <w:rsid w:val="00E55469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6CD8"/>
  <w15:chartTrackingRefBased/>
  <w15:docId w15:val="{450689D3-24E4-4135-A652-D798A6BC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dcterms:created xsi:type="dcterms:W3CDTF">2018-05-16T16:43:00Z</dcterms:created>
  <dcterms:modified xsi:type="dcterms:W3CDTF">2018-05-16T18:42:00Z</dcterms:modified>
</cp:coreProperties>
</file>